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06"/>
      </w:tblGrid>
      <w:tr w:rsidR="00270AFB" w:rsidRPr="000221AB" w:rsidTr="00270AFB">
        <w:tc>
          <w:tcPr>
            <w:tcW w:w="4656" w:type="dxa"/>
          </w:tcPr>
          <w:p w:rsidR="00270AFB" w:rsidRPr="000221AB" w:rsidRDefault="004F63EF" w:rsidP="00D162B7">
            <w:pPr>
              <w:ind w:left="708"/>
              <w:rPr>
                <w:rFonts w:ascii="Arial" w:hAnsi="Arial" w:cs="Arial"/>
              </w:rPr>
            </w:pPr>
            <w:r w:rsidRPr="000221AB">
              <w:rPr>
                <w:rFonts w:ascii="Arial" w:hAnsi="Arial" w:cs="Arial"/>
                <w:noProof/>
                <w:sz w:val="20"/>
                <w:lang w:eastAsia="fr-FR"/>
              </w:rPr>
              <w:drawing>
                <wp:inline distT="0" distB="0" distL="0" distR="0" wp14:anchorId="332CED0B" wp14:editId="5D8E8BCC">
                  <wp:extent cx="1491808" cy="754380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ole_Education_Etroit_Couleu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96" r="4865" b="12923"/>
                          <a:stretch/>
                        </pic:blipFill>
                        <pic:spPr bwMode="auto">
                          <a:xfrm>
                            <a:off x="0" y="0"/>
                            <a:ext cx="1490930" cy="753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70AFB" w:rsidRPr="000221AB" w:rsidRDefault="000221AB" w:rsidP="00270AF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162B7" w:rsidRPr="000221AB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4095F1EB" wp14:editId="536E91EC">
                  <wp:extent cx="1584201" cy="75438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ie logonoi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7" t="23275" r="10127" b="23013"/>
                          <a:stretch/>
                        </pic:blipFill>
                        <pic:spPr bwMode="auto">
                          <a:xfrm>
                            <a:off x="0" y="0"/>
                            <a:ext cx="1589834" cy="757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0AFB" w:rsidRPr="000221AB" w:rsidRDefault="00270AFB">
      <w:pPr>
        <w:rPr>
          <w:rFonts w:ascii="Arial" w:hAnsi="Arial" w:cs="Arial"/>
        </w:rPr>
      </w:pPr>
    </w:p>
    <w:p w:rsidR="00270AFB" w:rsidRPr="000221AB" w:rsidRDefault="00270AFB">
      <w:pPr>
        <w:rPr>
          <w:rFonts w:ascii="Arial" w:hAnsi="Arial" w:cs="Arial"/>
        </w:rPr>
      </w:pPr>
    </w:p>
    <w:p w:rsidR="00270AFB" w:rsidRPr="000221AB" w:rsidRDefault="00270AFB" w:rsidP="00270AFB">
      <w:pPr>
        <w:spacing w:after="102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0221AB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t>Master « </w:t>
      </w:r>
      <w:r w:rsidR="00D162B7" w:rsidRPr="000221AB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t>Ethique</w:t>
      </w:r>
      <w:r w:rsidRPr="000221AB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t> »</w:t>
      </w:r>
    </w:p>
    <w:p w:rsidR="00270AFB" w:rsidRPr="000221AB" w:rsidRDefault="00270AFB" w:rsidP="00270AFB">
      <w:pPr>
        <w:spacing w:before="100" w:beforeAutospacing="1" w:after="102" w:line="36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0221AB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"Parcours : [saisir le nom de votre parcours de master]"</w:t>
      </w: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363" w:line="360" w:lineRule="auto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0221AB">
        <w:rPr>
          <w:rFonts w:ascii="Arial" w:hAnsi="Arial" w:cs="Arial"/>
          <w:b/>
          <w:bCs/>
          <w:sz w:val="36"/>
          <w:szCs w:val="36"/>
          <w:bdr w:val="none" w:sz="0" w:space="0" w:color="auto" w:frame="1"/>
          <w:shd w:val="clear" w:color="auto" w:fill="FFFFFF"/>
        </w:rPr>
        <w:t>[Ici titre du mémoire]</w:t>
      </w:r>
    </w:p>
    <w:p w:rsidR="00270AFB" w:rsidRPr="000221AB" w:rsidRDefault="00270AFB" w:rsidP="00270AFB">
      <w:pPr>
        <w:pStyle w:val="NormalWeb"/>
        <w:spacing w:after="363" w:line="360" w:lineRule="auto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0221AB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[Ici sous-titre éventuel du mémoire]</w:t>
      </w: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Titre3"/>
        <w:jc w:val="center"/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r w:rsidRPr="000221AB">
        <w:rPr>
          <w:rFonts w:ascii="Arial" w:hAnsi="Arial" w:cs="Arial"/>
          <w:color w:val="auto"/>
          <w:sz w:val="30"/>
          <w:szCs w:val="30"/>
          <w:bdr w:val="none" w:sz="0" w:space="0" w:color="auto" w:frame="1"/>
          <w:shd w:val="clear" w:color="auto" w:fill="FFFFFF"/>
        </w:rPr>
        <w:t>Mémoire présenté en vue de l’obtention du Grade de Master</w:t>
      </w:r>
    </w:p>
    <w:p w:rsidR="00270AFB" w:rsidRPr="000221AB" w:rsidRDefault="00270AFB" w:rsidP="00270AFB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jc w:val="center"/>
        <w:rPr>
          <w:rFonts w:ascii="Arial" w:hAnsi="Arial" w:cs="Arial"/>
        </w:rPr>
      </w:pPr>
    </w:p>
    <w:p w:rsidR="00270AFB" w:rsidRPr="000221AB" w:rsidRDefault="00270AFB" w:rsidP="00270AFB">
      <w:pPr>
        <w:pStyle w:val="Titre3"/>
        <w:spacing w:before="0"/>
        <w:jc w:val="center"/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soutenu</w:t>
      </w:r>
      <w:proofErr w:type="gramEnd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par</w:t>
      </w:r>
    </w:p>
    <w:p w:rsidR="00270AFB" w:rsidRPr="000221AB" w:rsidRDefault="00270AFB" w:rsidP="00270AFB">
      <w:pPr>
        <w:pStyle w:val="Titre3"/>
        <w:spacing w:before="0"/>
        <w:jc w:val="center"/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[Prénom et Nom]</w:t>
      </w:r>
    </w:p>
    <w:p w:rsidR="00270AFB" w:rsidRPr="000221AB" w:rsidRDefault="00270AFB" w:rsidP="00270AFB">
      <w:pPr>
        <w:pStyle w:val="Titre3"/>
        <w:spacing w:before="0"/>
        <w:jc w:val="center"/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le</w:t>
      </w:r>
      <w:proofErr w:type="gramEnd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[date </w:t>
      </w:r>
      <w:proofErr w:type="spellStart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jj</w:t>
      </w:r>
      <w:proofErr w:type="spellEnd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mois </w:t>
      </w:r>
      <w:proofErr w:type="spellStart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aaaa</w:t>
      </w:r>
      <w:proofErr w:type="spellEnd"/>
      <w:r w:rsidRPr="000221AB">
        <w:rPr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]</w:t>
      </w:r>
    </w:p>
    <w:p w:rsidR="00270AFB" w:rsidRPr="000221AB" w:rsidRDefault="00270AFB" w:rsidP="00270AFB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4F63EF" w:rsidRPr="000221AB" w:rsidRDefault="004F63EF" w:rsidP="004F63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70AFB" w:rsidRPr="000221AB" w:rsidRDefault="00270AFB" w:rsidP="00270AFB">
      <w:pPr>
        <w:pStyle w:val="Titre3"/>
        <w:spacing w:before="0"/>
        <w:jc w:val="center"/>
        <w:rPr>
          <w:rFonts w:ascii="Arial" w:hAnsi="Arial" w:cs="Arial"/>
          <w:b w:val="0"/>
          <w:bCs w:val="0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r w:rsidRPr="000221AB">
        <w:rPr>
          <w:rStyle w:val="lev"/>
          <w:rFonts w:ascii="Arial" w:hAnsi="Arial" w:cs="Arial"/>
          <w:color w:val="auto"/>
          <w:sz w:val="26"/>
          <w:szCs w:val="26"/>
          <w:bdr w:val="none" w:sz="0" w:space="0" w:color="auto" w:frame="1"/>
          <w:shd w:val="clear" w:color="auto" w:fill="FFFFFF"/>
        </w:rPr>
        <w:t>Commission de jury composée par :</w:t>
      </w:r>
    </w:p>
    <w:p w:rsidR="00270AFB" w:rsidRPr="000221AB" w:rsidRDefault="00270AFB" w:rsidP="00270AFB">
      <w:pPr>
        <w:pStyle w:val="Titre3"/>
        <w:spacing w:before="0"/>
        <w:jc w:val="center"/>
        <w:rPr>
          <w:rFonts w:ascii="Arial" w:hAnsi="Arial" w:cs="Arial"/>
          <w:b w:val="0"/>
          <w:bCs w:val="0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r w:rsidRPr="000221AB">
        <w:rPr>
          <w:rFonts w:ascii="Arial" w:hAnsi="Arial" w:cs="Arial"/>
          <w:b w:val="0"/>
          <w:bCs w:val="0"/>
          <w:color w:val="auto"/>
          <w:sz w:val="26"/>
          <w:szCs w:val="26"/>
          <w:bdr w:val="none" w:sz="0" w:space="0" w:color="auto" w:frame="1"/>
          <w:shd w:val="clear" w:color="auto" w:fill="FFFFFF"/>
        </w:rPr>
        <w:t>[Taper le nom], directeur de mémoire</w:t>
      </w:r>
    </w:p>
    <w:p w:rsidR="00270AFB" w:rsidRPr="000221AB" w:rsidRDefault="00270AFB" w:rsidP="00270AFB">
      <w:pPr>
        <w:pStyle w:val="Titre3"/>
        <w:spacing w:before="0"/>
        <w:jc w:val="center"/>
        <w:rPr>
          <w:rFonts w:ascii="Arial" w:hAnsi="Arial" w:cs="Arial"/>
          <w:b w:val="0"/>
          <w:bCs w:val="0"/>
          <w:color w:val="auto"/>
          <w:sz w:val="26"/>
          <w:szCs w:val="26"/>
          <w:bdr w:val="none" w:sz="0" w:space="0" w:color="auto" w:frame="1"/>
          <w:shd w:val="clear" w:color="auto" w:fill="FFFFFF"/>
        </w:rPr>
      </w:pPr>
      <w:r w:rsidRPr="000221AB">
        <w:rPr>
          <w:rFonts w:ascii="Arial" w:hAnsi="Arial" w:cs="Arial"/>
          <w:b w:val="0"/>
          <w:bCs w:val="0"/>
          <w:color w:val="auto"/>
          <w:sz w:val="26"/>
          <w:szCs w:val="26"/>
          <w:bdr w:val="none" w:sz="0" w:space="0" w:color="auto" w:frame="1"/>
          <w:shd w:val="clear" w:color="auto" w:fill="FFFFFF"/>
        </w:rPr>
        <w:t>[Taper le nom], membre du jury</w:t>
      </w:r>
    </w:p>
    <w:p w:rsidR="002B2FA4" w:rsidRDefault="00270AFB" w:rsidP="00270AFB">
      <w:pPr>
        <w:pStyle w:val="NormalWeb"/>
        <w:spacing w:after="0" w:line="360" w:lineRule="auto"/>
        <w:jc w:val="center"/>
        <w:rPr>
          <w:rStyle w:val="lev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</w:pPr>
      <w:r w:rsidRPr="000221AB">
        <w:rPr>
          <w:rStyle w:val="lev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[Taper le nom], membre du jury [si trois membres]</w:t>
      </w:r>
    </w:p>
    <w:p w:rsidR="002B2FA4" w:rsidRDefault="002B2FA4">
      <w:pPr>
        <w:rPr>
          <w:rStyle w:val="lev"/>
          <w:rFonts w:ascii="Arial" w:eastAsia="Times New Roman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  <w:r>
        <w:rPr>
          <w:rStyle w:val="lev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br w:type="page"/>
      </w:r>
    </w:p>
    <w:p w:rsidR="00270AFB" w:rsidRPr="000221AB" w:rsidRDefault="00270AFB" w:rsidP="00270AFB">
      <w:pPr>
        <w:pStyle w:val="NormalWeb"/>
        <w:spacing w:after="363" w:line="360" w:lineRule="auto"/>
        <w:jc w:val="center"/>
        <w:rPr>
          <w:rFonts w:ascii="Arial" w:hAnsi="Arial" w:cs="Arial"/>
        </w:rPr>
      </w:pPr>
      <w:r w:rsidRPr="000221AB">
        <w:rPr>
          <w:rFonts w:ascii="Arial" w:hAnsi="Arial" w:cs="Arial"/>
          <w:b/>
          <w:bCs/>
          <w:sz w:val="36"/>
          <w:szCs w:val="36"/>
        </w:rPr>
        <w:lastRenderedPageBreak/>
        <w:t>[R</w:t>
      </w:r>
      <w:r w:rsidR="004F63EF" w:rsidRPr="000221AB">
        <w:rPr>
          <w:rFonts w:ascii="Arial" w:hAnsi="Arial" w:cs="Arial"/>
          <w:b/>
          <w:bCs/>
          <w:sz w:val="36"/>
          <w:szCs w:val="36"/>
        </w:rPr>
        <w:t>emerciements, dédicace et avant-</w:t>
      </w:r>
      <w:r w:rsidRPr="000221AB">
        <w:rPr>
          <w:rFonts w:ascii="Arial" w:hAnsi="Arial" w:cs="Arial"/>
          <w:b/>
          <w:bCs/>
          <w:sz w:val="36"/>
          <w:szCs w:val="36"/>
        </w:rPr>
        <w:t>propos]</w:t>
      </w:r>
    </w:p>
    <w:p w:rsidR="00270AFB" w:rsidRPr="000221AB" w:rsidRDefault="00270AFB" w:rsidP="002B2FA4">
      <w:pPr>
        <w:jc w:val="center"/>
        <w:rPr>
          <w:rFonts w:ascii="Arial" w:hAnsi="Arial" w:cs="Arial"/>
        </w:rPr>
      </w:pPr>
      <w:r w:rsidRPr="000221AB">
        <w:rPr>
          <w:rFonts w:ascii="Arial" w:hAnsi="Arial" w:cs="Arial"/>
          <w:bdr w:val="none" w:sz="0" w:space="0" w:color="auto" w:frame="1"/>
          <w:shd w:val="clear" w:color="auto" w:fill="FFFFFF"/>
        </w:rPr>
        <w:br w:type="page"/>
      </w:r>
      <w:r w:rsidRPr="000221AB">
        <w:rPr>
          <w:rFonts w:ascii="Arial" w:hAnsi="Arial" w:cs="Arial"/>
          <w:b/>
          <w:bCs/>
          <w:sz w:val="36"/>
          <w:szCs w:val="36"/>
        </w:rPr>
        <w:lastRenderedPageBreak/>
        <w:t>Sommaire du mémoire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Sommaire</w:t>
      </w:r>
      <w:r w:rsidRPr="000221AB">
        <w:rPr>
          <w:rFonts w:ascii="Arial" w:hAnsi="Arial" w:cs="Arial"/>
        </w:rPr>
        <w:t xml:space="preserve"> p. 3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Introduction</w:t>
      </w:r>
      <w:r w:rsidRPr="000221AB">
        <w:rPr>
          <w:rFonts w:ascii="Arial" w:hAnsi="Arial" w:cs="Arial"/>
        </w:rPr>
        <w:t xml:space="preserve"> p. 4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1. [chapitre 1]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1.1. [sous-chapitre]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1.2. [sous-chapitre]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2. [chapitre 2]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2.1. [sous-chapitre]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2.2. [sous-chapitre]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3. [chapitre 3]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3.1. [sous-chapitre]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3.2. [sous-chapitre]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Conclusion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Bibliographie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Annexes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  <w:b/>
          <w:bCs/>
        </w:rPr>
        <w:t>4</w:t>
      </w:r>
      <w:r w:rsidRPr="000221AB">
        <w:rPr>
          <w:rFonts w:ascii="Arial" w:hAnsi="Arial" w:cs="Arial"/>
          <w:b/>
          <w:bCs/>
          <w:vertAlign w:val="superscript"/>
        </w:rPr>
        <w:t xml:space="preserve">ème </w:t>
      </w:r>
      <w:r w:rsidRPr="000221AB">
        <w:rPr>
          <w:rFonts w:ascii="Arial" w:hAnsi="Arial" w:cs="Arial"/>
          <w:b/>
          <w:bCs/>
        </w:rPr>
        <w:t>de couverture</w:t>
      </w:r>
      <w:r w:rsidRPr="000221AB">
        <w:rPr>
          <w:rFonts w:ascii="Arial" w:hAnsi="Arial" w:cs="Arial"/>
        </w:rPr>
        <w:t xml:space="preserve"> p.</w:t>
      </w:r>
    </w:p>
    <w:p w:rsidR="00270AFB" w:rsidRPr="000221AB" w:rsidRDefault="00270AFB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fr-FR"/>
        </w:rPr>
      </w:pPr>
      <w:r w:rsidRPr="000221AB">
        <w:rPr>
          <w:rFonts w:ascii="Arial" w:hAnsi="Arial" w:cs="Arial"/>
          <w:bdr w:val="none" w:sz="0" w:space="0" w:color="auto" w:frame="1"/>
          <w:shd w:val="clear" w:color="auto" w:fill="FFFFFF"/>
        </w:rPr>
        <w:br w:type="page"/>
      </w:r>
    </w:p>
    <w:p w:rsidR="00270AFB" w:rsidRPr="000221AB" w:rsidRDefault="00270AFB" w:rsidP="00270AFB">
      <w:pPr>
        <w:pStyle w:val="Titre1"/>
        <w:rPr>
          <w:rFonts w:ascii="Arial" w:hAnsi="Arial" w:cs="Arial"/>
          <w:sz w:val="32"/>
          <w:szCs w:val="32"/>
        </w:rPr>
      </w:pPr>
      <w:r w:rsidRPr="000221AB">
        <w:rPr>
          <w:rFonts w:ascii="Arial" w:hAnsi="Arial" w:cs="Arial"/>
          <w:sz w:val="32"/>
          <w:szCs w:val="32"/>
        </w:rPr>
        <w:lastRenderedPageBreak/>
        <w:t>[Texte de votre mémoire à partir d’ici]</w:t>
      </w:r>
    </w:p>
    <w:p w:rsidR="00270AFB" w:rsidRPr="000221AB" w:rsidRDefault="00270AFB" w:rsidP="00270AFB">
      <w:pPr>
        <w:pStyle w:val="NormalWeb"/>
        <w:spacing w:after="238" w:line="360" w:lineRule="auto"/>
        <w:ind w:firstLine="709"/>
        <w:rPr>
          <w:rFonts w:ascii="Arial" w:hAnsi="Arial" w:cs="Arial"/>
        </w:rPr>
      </w:pPr>
      <w:r w:rsidRPr="000221AB">
        <w:rPr>
          <w:rFonts w:ascii="Arial" w:hAnsi="Arial" w:cs="Arial"/>
        </w:rPr>
        <w:t>Texte en mode normal (</w:t>
      </w:r>
      <w:r w:rsidR="002B2FA4">
        <w:rPr>
          <w:rFonts w:ascii="Arial" w:hAnsi="Arial" w:cs="Arial"/>
          <w:i/>
        </w:rPr>
        <w:t>Arial</w:t>
      </w:r>
      <w:r w:rsidRPr="000221AB">
        <w:rPr>
          <w:rFonts w:ascii="Arial" w:hAnsi="Arial" w:cs="Arial"/>
        </w:rPr>
        <w:t xml:space="preserve"> </w:t>
      </w:r>
      <w:r w:rsidR="002B2FA4">
        <w:rPr>
          <w:rFonts w:ascii="Arial" w:hAnsi="Arial" w:cs="Arial"/>
        </w:rPr>
        <w:t xml:space="preserve">ou autre </w:t>
      </w:r>
      <w:r w:rsidRPr="000221AB">
        <w:rPr>
          <w:rFonts w:ascii="Arial" w:hAnsi="Arial" w:cs="Arial"/>
        </w:rPr>
        <w:t>12 pt, retrait de première ligne de 1,25 cm, justifié, interligne 1,5 ligne, espace après paragraphe 12 pt.</w:t>
      </w:r>
    </w:p>
    <w:p w:rsidR="00270AFB" w:rsidRPr="000221AB" w:rsidRDefault="00270AFB" w:rsidP="00270AFB">
      <w:pPr>
        <w:pStyle w:val="Titre1"/>
        <w:ind w:left="360" w:firstLine="0"/>
        <w:rPr>
          <w:rFonts w:ascii="Arial" w:hAnsi="Arial" w:cs="Arial"/>
          <w:sz w:val="32"/>
          <w:szCs w:val="32"/>
        </w:rPr>
      </w:pPr>
      <w:r w:rsidRPr="000221AB">
        <w:rPr>
          <w:rFonts w:ascii="Arial" w:hAnsi="Arial" w:cs="Arial"/>
          <w:sz w:val="32"/>
          <w:szCs w:val="32"/>
        </w:rPr>
        <w:t>Titre 1</w:t>
      </w:r>
    </w:p>
    <w:p w:rsidR="00270AFB" w:rsidRPr="000221AB" w:rsidRDefault="00270AFB" w:rsidP="00270AFB">
      <w:pPr>
        <w:pStyle w:val="Titre1"/>
        <w:ind w:left="360" w:firstLine="0"/>
        <w:rPr>
          <w:rFonts w:ascii="Arial" w:hAnsi="Arial" w:cs="Arial"/>
          <w:i/>
          <w:iCs/>
          <w:sz w:val="28"/>
          <w:szCs w:val="28"/>
        </w:rPr>
      </w:pPr>
      <w:r w:rsidRPr="000221AB">
        <w:rPr>
          <w:rFonts w:ascii="Arial" w:hAnsi="Arial" w:cs="Arial"/>
          <w:i/>
          <w:iCs/>
          <w:sz w:val="28"/>
          <w:szCs w:val="28"/>
        </w:rPr>
        <w:t>Titre 2</w:t>
      </w:r>
    </w:p>
    <w:p w:rsidR="00270AFB" w:rsidRPr="000221AB" w:rsidRDefault="00270AFB" w:rsidP="00270AFB">
      <w:pPr>
        <w:pStyle w:val="Titre1"/>
        <w:ind w:left="360" w:firstLine="0"/>
        <w:rPr>
          <w:rFonts w:ascii="Arial" w:hAnsi="Arial" w:cs="Arial"/>
          <w:sz w:val="32"/>
          <w:szCs w:val="32"/>
        </w:rPr>
      </w:pPr>
      <w:r w:rsidRPr="000221AB">
        <w:rPr>
          <w:rFonts w:ascii="Arial" w:hAnsi="Arial" w:cs="Arial"/>
          <w:sz w:val="26"/>
          <w:szCs w:val="26"/>
        </w:rPr>
        <w:t>Titre 3</w:t>
      </w:r>
    </w:p>
    <w:p w:rsidR="00270AFB" w:rsidRPr="000221AB" w:rsidRDefault="00270AFB" w:rsidP="00270AFB">
      <w:pPr>
        <w:pStyle w:val="NormalWeb"/>
        <w:spacing w:after="238" w:line="360" w:lineRule="auto"/>
        <w:rPr>
          <w:rFonts w:ascii="Arial" w:hAnsi="Arial" w:cs="Arial"/>
        </w:rPr>
      </w:pPr>
      <w:r w:rsidRPr="000221AB">
        <w:rPr>
          <w:rFonts w:ascii="Arial" w:hAnsi="Arial" w:cs="Arial"/>
        </w:rPr>
        <w:t>Normal + première ligne (si vous ne voulez pas de retrait à gauche)</w:t>
      </w:r>
    </w:p>
    <w:p w:rsidR="00270AFB" w:rsidRPr="000221AB" w:rsidRDefault="00270AFB" w:rsidP="00270AFB">
      <w:pPr>
        <w:pStyle w:val="NormalWeb"/>
        <w:spacing w:after="238"/>
        <w:rPr>
          <w:rFonts w:ascii="Arial" w:hAnsi="Arial" w:cs="Arial"/>
        </w:rPr>
      </w:pPr>
      <w:r w:rsidRPr="000221AB">
        <w:rPr>
          <w:rFonts w:ascii="Arial" w:hAnsi="Arial" w:cs="Arial"/>
          <w:sz w:val="20"/>
          <w:szCs w:val="20"/>
        </w:rPr>
        <w:t xml:space="preserve">Notes de bas de page : onglet insertion – référence – note de bas de page </w:t>
      </w:r>
      <w:bookmarkStart w:id="0" w:name="sdfootnote1anc"/>
      <w:r w:rsidRPr="000221AB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Pr="000221AB">
        <w:rPr>
          <w:rFonts w:ascii="Arial" w:hAnsi="Arial" w:cs="Arial"/>
          <w:sz w:val="20"/>
          <w:szCs w:val="20"/>
          <w:vertAlign w:val="superscript"/>
        </w:rPr>
        <w:instrText xml:space="preserve"> HYPERLINK "" \l "sdfootnote1sym" </w:instrText>
      </w:r>
      <w:r w:rsidRPr="000221AB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Pr="000221AB">
        <w:rPr>
          <w:rStyle w:val="Lienhypertexte"/>
          <w:rFonts w:ascii="Arial" w:hAnsi="Arial" w:cs="Arial"/>
          <w:sz w:val="11"/>
          <w:szCs w:val="11"/>
          <w:vertAlign w:val="superscript"/>
        </w:rPr>
        <w:t>1</w:t>
      </w:r>
      <w:r w:rsidRPr="000221AB">
        <w:rPr>
          <w:rFonts w:ascii="Arial" w:hAnsi="Arial" w:cs="Arial"/>
          <w:sz w:val="20"/>
          <w:szCs w:val="20"/>
          <w:vertAlign w:val="superscript"/>
        </w:rPr>
        <w:fldChar w:fldCharType="end"/>
      </w:r>
      <w:bookmarkEnd w:id="0"/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p w:rsidR="00270AFB" w:rsidRPr="000221AB" w:rsidRDefault="00270AFB" w:rsidP="00270AFB">
      <w:pPr>
        <w:pStyle w:val="NormalWeb"/>
        <w:spacing w:after="240" w:line="360" w:lineRule="auto"/>
        <w:ind w:firstLine="709"/>
        <w:rPr>
          <w:rFonts w:ascii="Arial" w:hAnsi="Arial" w:cs="Arial"/>
        </w:rPr>
      </w:pPr>
    </w:p>
    <w:bookmarkStart w:id="1" w:name="sdfootnote1sym"/>
    <w:p w:rsidR="00270AFB" w:rsidRPr="000221AB" w:rsidRDefault="00270AFB" w:rsidP="00270AFB">
      <w:pPr>
        <w:pStyle w:val="NormalWeb"/>
        <w:spacing w:after="238"/>
        <w:rPr>
          <w:rFonts w:ascii="Arial" w:hAnsi="Arial" w:cs="Arial"/>
          <w:sz w:val="20"/>
          <w:szCs w:val="20"/>
        </w:rPr>
      </w:pPr>
      <w:r w:rsidRPr="000221AB">
        <w:rPr>
          <w:rFonts w:ascii="Arial" w:hAnsi="Arial" w:cs="Arial"/>
          <w:sz w:val="20"/>
          <w:szCs w:val="20"/>
        </w:rPr>
        <w:fldChar w:fldCharType="begin"/>
      </w:r>
      <w:r w:rsidRPr="000221AB">
        <w:rPr>
          <w:rFonts w:ascii="Arial" w:hAnsi="Arial" w:cs="Arial"/>
          <w:sz w:val="20"/>
          <w:szCs w:val="20"/>
        </w:rPr>
        <w:instrText xml:space="preserve"> HYPERLINK "" \l "sdfootnote1anc" </w:instrText>
      </w:r>
      <w:r w:rsidRPr="000221AB">
        <w:rPr>
          <w:rFonts w:ascii="Arial" w:hAnsi="Arial" w:cs="Arial"/>
          <w:sz w:val="20"/>
          <w:szCs w:val="20"/>
        </w:rPr>
        <w:fldChar w:fldCharType="separate"/>
      </w:r>
      <w:r w:rsidRPr="000221AB">
        <w:rPr>
          <w:rStyle w:val="Lienhypertexte"/>
          <w:rFonts w:ascii="Arial" w:hAnsi="Arial" w:cs="Arial"/>
          <w:sz w:val="20"/>
          <w:szCs w:val="20"/>
        </w:rPr>
        <w:t>1</w:t>
      </w:r>
      <w:r w:rsidRPr="000221AB">
        <w:rPr>
          <w:rFonts w:ascii="Arial" w:hAnsi="Arial" w:cs="Arial"/>
          <w:sz w:val="20"/>
          <w:szCs w:val="20"/>
        </w:rPr>
        <w:fldChar w:fldCharType="end"/>
      </w:r>
      <w:bookmarkEnd w:id="1"/>
      <w:r w:rsidRPr="000221AB">
        <w:rPr>
          <w:rFonts w:ascii="Arial" w:hAnsi="Arial" w:cs="Arial"/>
          <w:sz w:val="20"/>
          <w:szCs w:val="20"/>
        </w:rPr>
        <w:t xml:space="preserve"> Les notes se mettent ici</w:t>
      </w:r>
    </w:p>
    <w:p w:rsidR="00270AFB" w:rsidRPr="000221AB" w:rsidRDefault="00270AFB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0221AB">
        <w:rPr>
          <w:rFonts w:ascii="Arial" w:hAnsi="Arial" w:cs="Arial"/>
          <w:sz w:val="20"/>
          <w:szCs w:val="20"/>
        </w:rPr>
        <w:br w:type="page"/>
      </w:r>
    </w:p>
    <w:p w:rsidR="00270AFB" w:rsidRPr="000221AB" w:rsidRDefault="00270AFB" w:rsidP="00270AFB">
      <w:pPr>
        <w:pStyle w:val="NormalWeb"/>
        <w:spacing w:after="363" w:line="360" w:lineRule="auto"/>
        <w:jc w:val="center"/>
        <w:rPr>
          <w:rFonts w:ascii="Arial" w:hAnsi="Arial" w:cs="Arial"/>
        </w:rPr>
      </w:pPr>
      <w:r w:rsidRPr="000221AB">
        <w:rPr>
          <w:rFonts w:ascii="Arial" w:hAnsi="Arial" w:cs="Arial"/>
          <w:b/>
          <w:bCs/>
          <w:sz w:val="36"/>
          <w:szCs w:val="36"/>
        </w:rPr>
        <w:lastRenderedPageBreak/>
        <w:t>Bibliographie</w:t>
      </w:r>
    </w:p>
    <w:p w:rsidR="00270AFB" w:rsidRPr="000221AB" w:rsidRDefault="00270AFB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0221AB">
        <w:rPr>
          <w:rFonts w:ascii="Arial" w:hAnsi="Arial" w:cs="Arial"/>
        </w:rPr>
        <w:br w:type="page"/>
      </w:r>
    </w:p>
    <w:p w:rsidR="00270AFB" w:rsidRDefault="00270AFB" w:rsidP="00270AFB">
      <w:pPr>
        <w:pStyle w:val="NormalWeb"/>
        <w:spacing w:after="363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221AB">
        <w:rPr>
          <w:rFonts w:ascii="Arial" w:hAnsi="Arial" w:cs="Arial"/>
          <w:b/>
          <w:bCs/>
          <w:sz w:val="36"/>
          <w:szCs w:val="36"/>
        </w:rPr>
        <w:lastRenderedPageBreak/>
        <w:t>Annexes</w:t>
      </w:r>
    </w:p>
    <w:p w:rsidR="002B2FA4" w:rsidRPr="000221AB" w:rsidRDefault="002B2FA4" w:rsidP="00270AFB">
      <w:pPr>
        <w:pStyle w:val="NormalWeb"/>
        <w:spacing w:after="363" w:line="360" w:lineRule="auto"/>
        <w:jc w:val="center"/>
        <w:rPr>
          <w:rFonts w:ascii="Arial" w:hAnsi="Arial" w:cs="Arial"/>
        </w:rPr>
      </w:pPr>
      <w:r w:rsidRPr="002B2FA4">
        <w:rPr>
          <w:rFonts w:ascii="Arial" w:hAnsi="Arial" w:cs="Arial"/>
        </w:rPr>
        <w:t>S’il y a plusieurs annexes, il convient de les numéroter (annexe 1, annexe 2, etc.) et d’en faire ICI la liste détaillée</w:t>
      </w:r>
    </w:p>
    <w:p w:rsidR="00270AFB" w:rsidRPr="000221AB" w:rsidRDefault="00270AFB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0221AB">
        <w:rPr>
          <w:rFonts w:ascii="Arial" w:hAnsi="Arial" w:cs="Arial"/>
        </w:rPr>
        <w:br w:type="page"/>
      </w:r>
    </w:p>
    <w:p w:rsidR="002B2FA4" w:rsidRPr="002B2FA4" w:rsidRDefault="002B2FA4" w:rsidP="002B2FA4">
      <w:pPr>
        <w:pStyle w:val="NormalWeb"/>
        <w:spacing w:after="363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B2FA4">
        <w:rPr>
          <w:rFonts w:ascii="Arial" w:hAnsi="Arial" w:cs="Arial"/>
          <w:b/>
          <w:bCs/>
          <w:sz w:val="36"/>
          <w:szCs w:val="36"/>
        </w:rPr>
        <w:lastRenderedPageBreak/>
        <w:t>Annexes 1</w:t>
      </w:r>
    </w:p>
    <w:p w:rsidR="002B2FA4" w:rsidRDefault="002B2FA4">
      <w:pPr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2B2FA4" w:rsidRDefault="002B2FA4" w:rsidP="002B2FA4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Tables des matières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Sommaire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 3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Introduction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 4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1. [chapitre 1]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1.1. [sous-chapitre]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111. sous-sous-chapitre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112 sous-sous-chapitre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1.2. [sous-chapitre]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111. sous-sous-chapitre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112 sous-sous-chapitre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2. [chapitre 2]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2.1. [sous-chapitre]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111. sous-sous-chapitre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112 sous-sous-chapitre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2.2. [sous-chapitre]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111. sous-sous-chapitre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112 sous-sous-chapitre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3. [chapitre 3]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3.1. [sous-chapitre]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111. sous-sous-chapitre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112 sous-sous-chapitre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lastRenderedPageBreak/>
        <w:t>3.2. [sous-chapitre]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111. sous-sous-chapitre p.</w:t>
      </w:r>
    </w:p>
    <w:p w:rsidR="002B2FA4" w:rsidRPr="002B2FA4" w:rsidRDefault="002B2FA4" w:rsidP="002B2FA4">
      <w:pPr>
        <w:spacing w:before="100" w:after="238" w:line="360" w:lineRule="auto"/>
        <w:ind w:left="708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112 sous-sous-chapitre p. 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Conclusion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Bibliographie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Annexes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sz w:val="24"/>
          <w:szCs w:val="24"/>
          <w:lang w:eastAsia="fr-FR"/>
        </w:rPr>
        <w:t>Table des matières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>p.</w:t>
      </w:r>
    </w:p>
    <w:p w:rsidR="002B2FA4" w:rsidRPr="002B2FA4" w:rsidRDefault="002B2FA4" w:rsidP="002B2FA4">
      <w:pPr>
        <w:spacing w:before="100" w:beforeAutospacing="1" w:after="238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4</w:t>
      </w:r>
      <w:r w:rsidRPr="002B2FA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fr-FR"/>
        </w:rPr>
        <w:t xml:space="preserve">ème </w:t>
      </w:r>
      <w:r w:rsidRPr="002B2FA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de couverture</w:t>
      </w:r>
      <w:r w:rsidRPr="002B2FA4">
        <w:rPr>
          <w:rFonts w:ascii="Arial" w:eastAsia="Times New Roman" w:hAnsi="Arial" w:cs="Arial"/>
          <w:sz w:val="24"/>
          <w:szCs w:val="24"/>
          <w:lang w:eastAsia="fr-FR"/>
        </w:rPr>
        <w:t xml:space="preserve"> p.</w:t>
      </w:r>
    </w:p>
    <w:p w:rsidR="002B2FA4" w:rsidRPr="002B2FA4" w:rsidRDefault="002B2FA4" w:rsidP="002B2FA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B2FA4" w:rsidRPr="002B2FA4" w:rsidRDefault="002B2FA4" w:rsidP="002B2FA4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t>(NB : à la différence du sommaire, on mentionne ici toutes les sous-parties en indiquant à chaque fois les pages)</w:t>
      </w:r>
    </w:p>
    <w:p w:rsidR="002B2FA4" w:rsidRPr="002B2FA4" w:rsidRDefault="002B2FA4" w:rsidP="002B2FA4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B2FA4" w:rsidRPr="002B2FA4" w:rsidRDefault="002B2FA4" w:rsidP="002B2FA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FA4"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:rsidR="00270AFB" w:rsidRPr="000221AB" w:rsidRDefault="00270AFB" w:rsidP="002B2FA4">
      <w:pPr>
        <w:jc w:val="center"/>
        <w:rPr>
          <w:rFonts w:ascii="Arial" w:hAnsi="Arial" w:cs="Arial"/>
        </w:rPr>
      </w:pPr>
      <w:r w:rsidRPr="000221AB">
        <w:rPr>
          <w:rFonts w:ascii="Arial" w:hAnsi="Arial" w:cs="Arial"/>
          <w:b/>
          <w:bCs/>
          <w:sz w:val="36"/>
          <w:szCs w:val="36"/>
        </w:rPr>
        <w:lastRenderedPageBreak/>
        <w:t>4</w:t>
      </w:r>
      <w:r w:rsidRPr="000221AB">
        <w:rPr>
          <w:rFonts w:ascii="Arial" w:hAnsi="Arial" w:cs="Arial"/>
          <w:b/>
          <w:bCs/>
          <w:sz w:val="36"/>
          <w:szCs w:val="36"/>
          <w:vertAlign w:val="superscript"/>
        </w:rPr>
        <w:t>ème</w:t>
      </w:r>
      <w:r w:rsidRPr="000221AB">
        <w:rPr>
          <w:rFonts w:ascii="Arial" w:hAnsi="Arial" w:cs="Arial"/>
          <w:b/>
          <w:bCs/>
          <w:sz w:val="36"/>
          <w:szCs w:val="36"/>
        </w:rPr>
        <w:t xml:space="preserve"> de couverture</w:t>
      </w:r>
    </w:p>
    <w:p w:rsidR="00270AFB" w:rsidRPr="000221AB" w:rsidRDefault="00270AFB" w:rsidP="00270AFB">
      <w:pPr>
        <w:pStyle w:val="NormalWeb"/>
        <w:spacing w:after="238"/>
        <w:rPr>
          <w:rFonts w:ascii="Arial" w:hAnsi="Arial" w:cs="Arial"/>
        </w:rPr>
      </w:pPr>
      <w:bookmarkStart w:id="2" w:name="_GoBack"/>
      <w:bookmarkEnd w:id="2"/>
    </w:p>
    <w:sectPr w:rsidR="00270AFB" w:rsidRPr="000221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74" w:rsidRDefault="005D2174" w:rsidP="005D2174">
      <w:pPr>
        <w:spacing w:after="0" w:line="240" w:lineRule="auto"/>
      </w:pPr>
      <w:r>
        <w:separator/>
      </w:r>
    </w:p>
  </w:endnote>
  <w:endnote w:type="continuationSeparator" w:id="0">
    <w:p w:rsidR="005D2174" w:rsidRDefault="005D2174" w:rsidP="005D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27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D2174" w:rsidRPr="00553A14" w:rsidRDefault="005D2174">
        <w:pPr>
          <w:pStyle w:val="Pieddepage"/>
          <w:jc w:val="right"/>
          <w:rPr>
            <w:rFonts w:ascii="Times New Roman" w:hAnsi="Times New Roman" w:cs="Times New Roman"/>
          </w:rPr>
        </w:pPr>
        <w:r w:rsidRPr="00553A14">
          <w:rPr>
            <w:rFonts w:ascii="Times New Roman" w:hAnsi="Times New Roman" w:cs="Times New Roman"/>
          </w:rPr>
          <w:fldChar w:fldCharType="begin"/>
        </w:r>
        <w:r w:rsidRPr="00553A14">
          <w:rPr>
            <w:rFonts w:ascii="Times New Roman" w:hAnsi="Times New Roman" w:cs="Times New Roman"/>
          </w:rPr>
          <w:instrText>PAGE   \* MERGEFORMAT</w:instrText>
        </w:r>
        <w:r w:rsidRPr="00553A14">
          <w:rPr>
            <w:rFonts w:ascii="Times New Roman" w:hAnsi="Times New Roman" w:cs="Times New Roman"/>
          </w:rPr>
          <w:fldChar w:fldCharType="separate"/>
        </w:r>
        <w:r w:rsidR="002B2FA4">
          <w:rPr>
            <w:rFonts w:ascii="Times New Roman" w:hAnsi="Times New Roman" w:cs="Times New Roman"/>
            <w:noProof/>
          </w:rPr>
          <w:t>4</w:t>
        </w:r>
        <w:r w:rsidRPr="00553A14">
          <w:rPr>
            <w:rFonts w:ascii="Times New Roman" w:hAnsi="Times New Roman" w:cs="Times New Roman"/>
          </w:rPr>
          <w:fldChar w:fldCharType="end"/>
        </w:r>
      </w:p>
    </w:sdtContent>
  </w:sdt>
  <w:p w:rsidR="005D2174" w:rsidRDefault="005D21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74" w:rsidRDefault="005D2174" w:rsidP="005D2174">
      <w:pPr>
        <w:spacing w:after="0" w:line="240" w:lineRule="auto"/>
      </w:pPr>
      <w:r>
        <w:separator/>
      </w:r>
    </w:p>
  </w:footnote>
  <w:footnote w:type="continuationSeparator" w:id="0">
    <w:p w:rsidR="005D2174" w:rsidRDefault="005D2174" w:rsidP="005D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EB7"/>
    <w:multiLevelType w:val="hybridMultilevel"/>
    <w:tmpl w:val="D282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FB"/>
    <w:rsid w:val="000221AB"/>
    <w:rsid w:val="00241225"/>
    <w:rsid w:val="00266049"/>
    <w:rsid w:val="00270AFB"/>
    <w:rsid w:val="002B2FA4"/>
    <w:rsid w:val="004F63EF"/>
    <w:rsid w:val="00553A14"/>
    <w:rsid w:val="005D2174"/>
    <w:rsid w:val="007723D6"/>
    <w:rsid w:val="00A75DA2"/>
    <w:rsid w:val="00A92FD4"/>
    <w:rsid w:val="00AB54BA"/>
    <w:rsid w:val="00C57D28"/>
    <w:rsid w:val="00D1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70AFB"/>
    <w:pPr>
      <w:spacing w:before="100" w:beforeAutospacing="1" w:after="62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0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0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0AF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270A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A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270A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270AF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270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270AF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174"/>
  </w:style>
  <w:style w:type="paragraph" w:styleId="Pieddepage">
    <w:name w:val="footer"/>
    <w:basedOn w:val="Normal"/>
    <w:link w:val="PieddepageCar"/>
    <w:uiPriority w:val="99"/>
    <w:unhideWhenUsed/>
    <w:rsid w:val="005D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70AFB"/>
    <w:pPr>
      <w:spacing w:before="100" w:beforeAutospacing="1" w:after="62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0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0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0AF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270A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A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270A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270AF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270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270AF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D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174"/>
  </w:style>
  <w:style w:type="paragraph" w:styleId="Pieddepage">
    <w:name w:val="footer"/>
    <w:basedOn w:val="Normal"/>
    <w:link w:val="PieddepageCar"/>
    <w:uiPriority w:val="99"/>
    <w:unhideWhenUsed/>
    <w:rsid w:val="005D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UDS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3</cp:revision>
  <dcterms:created xsi:type="dcterms:W3CDTF">2019-01-18T15:02:00Z</dcterms:created>
  <dcterms:modified xsi:type="dcterms:W3CDTF">2019-01-18T15:27:00Z</dcterms:modified>
</cp:coreProperties>
</file>